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6E" w:rsidRPr="002E1F0E" w:rsidRDefault="00E5686E" w:rsidP="00E5686E">
      <w:pPr>
        <w:pStyle w:val="Tussentitel"/>
        <w:rPr>
          <w:sz w:val="36"/>
          <w:szCs w:val="36"/>
        </w:rPr>
      </w:pPr>
      <w:r>
        <w:rPr>
          <w:sz w:val="36"/>
          <w:szCs w:val="36"/>
        </w:rPr>
        <w:t xml:space="preserve">Aanmeldingsformulier </w:t>
      </w:r>
    </w:p>
    <w:p w:rsidR="006E481E" w:rsidRDefault="00E5686E" w:rsidP="006877AA">
      <w:pPr>
        <w:jc w:val="left"/>
      </w:pPr>
      <w:r>
        <w:t>Om een goed zicht te krijgen op jouw ondersteuningsbehoeften organiseren wij een intakegesprek om jouw sterktes en moeilijkheden in kaart te brengen. Ter voorbereiding van dat gesprek zouden wij jou willen vragen om dit aanmeldingsformulier in te vullen.</w:t>
      </w:r>
    </w:p>
    <w:p w:rsidR="006877AA" w:rsidRPr="006877AA" w:rsidRDefault="006877AA" w:rsidP="006877AA">
      <w:pPr>
        <w:jc w:val="left"/>
      </w:pPr>
    </w:p>
    <w:p w:rsidR="00E5686E" w:rsidRDefault="00E5686E" w:rsidP="00E5686E">
      <w:pPr>
        <w:rPr>
          <w:b/>
          <w:sz w:val="28"/>
          <w:szCs w:val="28"/>
        </w:rPr>
      </w:pPr>
      <w:r>
        <w:rPr>
          <w:b/>
          <w:sz w:val="28"/>
          <w:szCs w:val="28"/>
        </w:rPr>
        <w:t xml:space="preserve">Datum waarop ingevuld: </w:t>
      </w:r>
      <w:r w:rsidR="00CA49C5">
        <w:rPr>
          <w:b/>
          <w:sz w:val="28"/>
          <w:szCs w:val="28"/>
        </w:rPr>
        <w:t>…………………………………………………………………………………</w:t>
      </w:r>
    </w:p>
    <w:p w:rsidR="006877AA" w:rsidRDefault="006877AA" w:rsidP="00E5686E">
      <w:pPr>
        <w:rPr>
          <w:b/>
          <w:sz w:val="28"/>
          <w:szCs w:val="28"/>
        </w:rPr>
      </w:pPr>
    </w:p>
    <w:p w:rsidR="00E5686E" w:rsidRDefault="00E5686E" w:rsidP="00E5686E">
      <w:pPr>
        <w:rPr>
          <w:b/>
          <w:sz w:val="28"/>
          <w:szCs w:val="28"/>
        </w:rPr>
      </w:pPr>
      <w:r>
        <w:rPr>
          <w:b/>
          <w:sz w:val="28"/>
          <w:szCs w:val="28"/>
        </w:rPr>
        <w:t>Personalia student</w:t>
      </w:r>
    </w:p>
    <w:p w:rsidR="00E5686E" w:rsidRPr="00CA3C19" w:rsidRDefault="00E5686E" w:rsidP="00E5686E">
      <w:r w:rsidRPr="00CA3C19">
        <w:t>Naam</w:t>
      </w:r>
      <w:r>
        <w:t xml:space="preserve"> …………………………………………………………………………………………………………………………..………………………</w:t>
      </w:r>
    </w:p>
    <w:p w:rsidR="00142BFB" w:rsidRDefault="00142BFB" w:rsidP="00E5686E">
      <w:r>
        <w:t>Geboortedatum: ………………………………………………………………………………………………………………………………….</w:t>
      </w:r>
    </w:p>
    <w:p w:rsidR="00E5686E" w:rsidRPr="00CA3C19" w:rsidRDefault="00E5686E" w:rsidP="00E5686E">
      <w:r w:rsidRPr="00CA3C19">
        <w:t>Adresgegevens</w:t>
      </w:r>
      <w:r>
        <w:t xml:space="preserve"> …………………………………………………………………………………………………………..….…………………….</w:t>
      </w:r>
    </w:p>
    <w:p w:rsidR="00E5686E" w:rsidRDefault="00E5686E" w:rsidP="00E5686E">
      <w:proofErr w:type="spellStart"/>
      <w:r w:rsidRPr="00CA3C19">
        <w:t>GSM-nummer</w:t>
      </w:r>
      <w:proofErr w:type="spellEnd"/>
      <w:r>
        <w:t xml:space="preserve"> ……………………………………………………………………………………………………………………………………..</w:t>
      </w:r>
    </w:p>
    <w:p w:rsidR="00CA49C5" w:rsidRDefault="00E5686E" w:rsidP="00E5686E">
      <w:r>
        <w:t xml:space="preserve">Opleiding en klas </w:t>
      </w:r>
      <w:r w:rsidR="00CA49C5">
        <w:t>(vul aan</w:t>
      </w:r>
      <w:r w:rsidR="00E667F6">
        <w:t xml:space="preserve"> wat van toepassing is</w:t>
      </w:r>
      <w:r w:rsidR="00CA49C5">
        <w:t>)</w:t>
      </w:r>
    </w:p>
    <w:p w:rsidR="00E5686E" w:rsidRDefault="00CA49C5" w:rsidP="00CA49C5">
      <w:pPr>
        <w:pStyle w:val="Lijstalinea"/>
        <w:numPr>
          <w:ilvl w:val="0"/>
          <w:numId w:val="1"/>
        </w:numPr>
      </w:pPr>
      <w:r>
        <w:t xml:space="preserve">Graduaat: </w:t>
      </w:r>
      <w:r w:rsidR="00E5686E">
        <w:t>………………………………………………………………………</w:t>
      </w:r>
      <w:r>
        <w:t>..</w:t>
      </w:r>
      <w:r w:rsidR="00E5686E">
        <w:t>…………………………………….………………..</w:t>
      </w:r>
    </w:p>
    <w:p w:rsidR="00CA49C5" w:rsidRDefault="00CA49C5" w:rsidP="00CA49C5">
      <w:pPr>
        <w:pStyle w:val="Lijstalinea"/>
        <w:numPr>
          <w:ilvl w:val="0"/>
          <w:numId w:val="1"/>
        </w:numPr>
      </w:pPr>
      <w:r>
        <w:t>Bachelor: ..……………………………………………………………………………………….………………………………………</w:t>
      </w:r>
    </w:p>
    <w:p w:rsidR="00E5686E" w:rsidRDefault="00E5686E" w:rsidP="00E5686E">
      <w:r>
        <w:t>VAPH-nummer…..…………………………………………………………………………………………………………………………………</w:t>
      </w:r>
    </w:p>
    <w:p w:rsidR="00E5686E" w:rsidRDefault="00E5686E" w:rsidP="00E5686E">
      <w:r>
        <w:t>Op kot: ja/nee (omcirkel wat past)</w:t>
      </w:r>
      <w:r>
        <w:tab/>
        <w:t>Indien ja, waar?..........................................................................</w:t>
      </w:r>
    </w:p>
    <w:p w:rsidR="00E5686E" w:rsidRDefault="00E5686E" w:rsidP="00E5686E">
      <w:r>
        <w:t>Contactpersoon in nood: ………………………………………………………………………………………………………………………</w:t>
      </w:r>
    </w:p>
    <w:p w:rsidR="00FE38AD" w:rsidRDefault="00FE38AD" w:rsidP="00E5686E">
      <w:r>
        <w:t>Contactgegevens huisarts:……………………………………………………………………………………………………………………</w:t>
      </w:r>
    </w:p>
    <w:p w:rsidR="006877AA" w:rsidRDefault="006877AA" w:rsidP="00E5686E">
      <w:pPr>
        <w:rPr>
          <w:b/>
          <w:sz w:val="28"/>
          <w:szCs w:val="28"/>
        </w:rPr>
      </w:pPr>
    </w:p>
    <w:p w:rsidR="00E5686E" w:rsidRPr="00C167EE" w:rsidRDefault="00CA49C5" w:rsidP="00E5686E">
      <w:pPr>
        <w:rPr>
          <w:b/>
          <w:sz w:val="28"/>
          <w:szCs w:val="28"/>
        </w:rPr>
      </w:pPr>
      <w:r>
        <w:rPr>
          <w:b/>
          <w:sz w:val="28"/>
          <w:szCs w:val="28"/>
        </w:rPr>
        <w:t>P</w:t>
      </w:r>
      <w:r w:rsidR="00E5686E" w:rsidRPr="00C167EE">
        <w:rPr>
          <w:b/>
          <w:sz w:val="28"/>
          <w:szCs w:val="28"/>
        </w:rPr>
        <w:t>ersonalia gezin</w:t>
      </w:r>
    </w:p>
    <w:p w:rsidR="00E5686E" w:rsidRDefault="00E5686E" w:rsidP="00E5686E">
      <w:r>
        <w:t>Naam moeder.……………………………………………………………………………………………………………….…………………….</w:t>
      </w:r>
    </w:p>
    <w:p w:rsidR="00E5686E" w:rsidRDefault="00E5686E" w:rsidP="00E5686E">
      <w:r>
        <w:t>Telefoon moeder.……………………………………………………………………………………………………………….………………..</w:t>
      </w:r>
    </w:p>
    <w:p w:rsidR="00E5686E" w:rsidRDefault="00E5686E" w:rsidP="00E5686E">
      <w:r>
        <w:t>E-mailadres moeder.……………………………………………………………………………………………………………….……………</w:t>
      </w:r>
    </w:p>
    <w:p w:rsidR="00E5686E" w:rsidRDefault="00E5686E" w:rsidP="00E5686E">
      <w:r>
        <w:t>Ander adres indien gescheiden.……………………………………………………………………………………………………………</w:t>
      </w:r>
    </w:p>
    <w:p w:rsidR="00E5686E" w:rsidRDefault="00E5686E" w:rsidP="00E5686E">
      <w:r>
        <w:t>Naam vader.……………………………………………………………………………………………………………….………………………..</w:t>
      </w:r>
    </w:p>
    <w:p w:rsidR="00E5686E" w:rsidRDefault="00E5686E" w:rsidP="00E5686E">
      <w:r>
        <w:t>Telefoon vader.……………………………………………………………………………………………………………….……………………</w:t>
      </w:r>
    </w:p>
    <w:p w:rsidR="00E5686E" w:rsidRDefault="00E5686E" w:rsidP="00E5686E">
      <w:r>
        <w:t>E-mailadres vader.……………………………………………………………………………………………………………….……………….</w:t>
      </w:r>
    </w:p>
    <w:p w:rsidR="00E5686E" w:rsidRDefault="00E5686E" w:rsidP="00E5686E">
      <w:r>
        <w:t>Ander adres indien gescheiden.…………………………………………………………………………………………………………….</w:t>
      </w:r>
    </w:p>
    <w:p w:rsidR="00E5686E" w:rsidRPr="00D22C1E" w:rsidRDefault="00E5686E" w:rsidP="00E5686E">
      <w:pPr>
        <w:pStyle w:val="Kop3"/>
      </w:pPr>
      <w:r w:rsidRPr="00D22C1E">
        <w:lastRenderedPageBreak/>
        <w:t>Functiebeperking</w:t>
      </w:r>
    </w:p>
    <w:p w:rsidR="00E5686E" w:rsidRPr="00D22C1E" w:rsidRDefault="00E5686E" w:rsidP="00E5686E">
      <w:pPr>
        <w:rPr>
          <w:rFonts w:cstheme="minorHAnsi"/>
        </w:rPr>
      </w:pPr>
      <w:r w:rsidRPr="00D22C1E">
        <w:rPr>
          <w:rFonts w:cstheme="minorHAnsi"/>
        </w:rPr>
        <w:t>Omwille van welke beperking wens je ondersteuning aan te vragen?</w:t>
      </w:r>
    </w:p>
    <w:p w:rsidR="00E5686E" w:rsidRPr="00D22C1E" w:rsidRDefault="006877AA" w:rsidP="00E5686E">
      <w:pPr>
        <w:spacing w:after="0" w:line="240" w:lineRule="auto"/>
        <w:ind w:firstLine="2127"/>
        <w:contextualSpacing/>
        <w:rPr>
          <w:rFonts w:eastAsia="Times New Roman" w:cstheme="minorHAnsi"/>
          <w:lang w:eastAsia="nl-BE"/>
        </w:rPr>
      </w:pPr>
      <w:sdt>
        <w:sdtPr>
          <w:rPr>
            <w:rFonts w:eastAsiaTheme="minorEastAsia" w:cstheme="minorHAnsi"/>
            <w:color w:val="000000" w:themeColor="text1"/>
            <w:kern w:val="24"/>
            <w:lang w:eastAsia="nl-BE"/>
          </w:rPr>
          <w:id w:val="943108951"/>
          <w14:checkbox>
            <w14:checked w14:val="0"/>
            <w14:checkedState w14:val="2612" w14:font="MS Gothic"/>
            <w14:uncheckedState w14:val="2610" w14:font="MS Gothic"/>
          </w14:checkbox>
        </w:sdtPr>
        <w:sdtEndPr/>
        <w:sdtContent>
          <w:r w:rsidR="00CA49C5">
            <w:rPr>
              <w:rFonts w:ascii="MS Gothic" w:eastAsia="MS Gothic" w:hAnsi="MS Gothic" w:cstheme="minorHAnsi" w:hint="eastAsia"/>
              <w:color w:val="000000" w:themeColor="text1"/>
              <w:kern w:val="24"/>
              <w:lang w:eastAsia="nl-BE"/>
            </w:rPr>
            <w:t>☐</w:t>
          </w:r>
        </w:sdtContent>
      </w:sdt>
      <w:r w:rsidR="00E5686E" w:rsidRPr="00D22C1E">
        <w:rPr>
          <w:rFonts w:eastAsiaTheme="minorEastAsia" w:cstheme="minorHAnsi"/>
          <w:color w:val="000000" w:themeColor="text1"/>
          <w:kern w:val="24"/>
          <w:lang w:eastAsia="nl-BE"/>
        </w:rPr>
        <w:t xml:space="preserve"> Motorische functiebeperking</w:t>
      </w:r>
    </w:p>
    <w:p w:rsidR="00E5686E" w:rsidRPr="00D22C1E" w:rsidRDefault="006877AA" w:rsidP="00E5686E">
      <w:pPr>
        <w:spacing w:after="0" w:line="240" w:lineRule="auto"/>
        <w:ind w:firstLine="2127"/>
        <w:contextualSpacing/>
        <w:rPr>
          <w:rFonts w:eastAsia="Times New Roman" w:cstheme="minorHAnsi"/>
          <w:lang w:eastAsia="nl-BE"/>
        </w:rPr>
      </w:pPr>
      <w:sdt>
        <w:sdtPr>
          <w:rPr>
            <w:rFonts w:eastAsiaTheme="minorEastAsia" w:cstheme="minorHAnsi"/>
            <w:color w:val="000000" w:themeColor="text1"/>
            <w:kern w:val="24"/>
            <w:lang w:eastAsia="nl-BE"/>
          </w:rPr>
          <w:id w:val="2120183628"/>
          <w14:checkbox>
            <w14:checked w14:val="0"/>
            <w14:checkedState w14:val="2612" w14:font="MS Gothic"/>
            <w14:uncheckedState w14:val="2610" w14:font="MS Gothic"/>
          </w14:checkbox>
        </w:sdtPr>
        <w:sdtEndPr/>
        <w:sdtContent>
          <w:r w:rsidR="00E5686E" w:rsidRPr="00D22C1E">
            <w:rPr>
              <w:rFonts w:ascii="Segoe UI Symbol" w:eastAsia="MS Gothic" w:hAnsi="Segoe UI Symbol" w:cs="Segoe UI Symbol"/>
              <w:color w:val="000000" w:themeColor="text1"/>
              <w:kern w:val="24"/>
              <w:lang w:eastAsia="nl-BE"/>
            </w:rPr>
            <w:t>☐</w:t>
          </w:r>
        </w:sdtContent>
      </w:sdt>
      <w:r w:rsidR="00E5686E" w:rsidRPr="00D22C1E">
        <w:rPr>
          <w:rFonts w:eastAsiaTheme="minorEastAsia" w:cstheme="minorHAnsi"/>
          <w:color w:val="000000" w:themeColor="text1"/>
          <w:kern w:val="24"/>
          <w:lang w:eastAsia="nl-BE"/>
        </w:rPr>
        <w:t xml:space="preserve"> Visuele functiebeperking </w:t>
      </w:r>
    </w:p>
    <w:p w:rsidR="00E5686E" w:rsidRPr="00D22C1E" w:rsidRDefault="006877AA" w:rsidP="00E5686E">
      <w:pPr>
        <w:spacing w:after="0" w:line="240" w:lineRule="auto"/>
        <w:ind w:firstLine="2127"/>
        <w:contextualSpacing/>
        <w:rPr>
          <w:rFonts w:eastAsia="Times New Roman" w:cstheme="minorHAnsi"/>
          <w:lang w:eastAsia="nl-BE"/>
        </w:rPr>
      </w:pPr>
      <w:sdt>
        <w:sdtPr>
          <w:rPr>
            <w:rFonts w:eastAsiaTheme="minorEastAsia" w:cstheme="minorHAnsi"/>
            <w:color w:val="000000" w:themeColor="text1"/>
            <w:kern w:val="24"/>
            <w:lang w:eastAsia="nl-BE"/>
          </w:rPr>
          <w:id w:val="212002214"/>
          <w14:checkbox>
            <w14:checked w14:val="0"/>
            <w14:checkedState w14:val="2612" w14:font="MS Gothic"/>
            <w14:uncheckedState w14:val="2610" w14:font="MS Gothic"/>
          </w14:checkbox>
        </w:sdtPr>
        <w:sdtEndPr/>
        <w:sdtContent>
          <w:r w:rsidR="006E481E">
            <w:rPr>
              <w:rFonts w:ascii="MS Gothic" w:eastAsia="MS Gothic" w:hAnsi="MS Gothic" w:cstheme="minorHAnsi" w:hint="eastAsia"/>
              <w:color w:val="000000" w:themeColor="text1"/>
              <w:kern w:val="24"/>
              <w:lang w:eastAsia="nl-BE"/>
            </w:rPr>
            <w:t>☐</w:t>
          </w:r>
        </w:sdtContent>
      </w:sdt>
      <w:r w:rsidR="00E5686E" w:rsidRPr="00D22C1E">
        <w:rPr>
          <w:rFonts w:eastAsiaTheme="minorEastAsia" w:cstheme="minorHAnsi"/>
          <w:color w:val="000000" w:themeColor="text1"/>
          <w:kern w:val="24"/>
          <w:lang w:eastAsia="nl-BE"/>
        </w:rPr>
        <w:t xml:space="preserve"> Auditieve functiebeperking</w:t>
      </w:r>
    </w:p>
    <w:p w:rsidR="00E5686E" w:rsidRPr="00D22C1E" w:rsidRDefault="006877AA" w:rsidP="00E5686E">
      <w:pPr>
        <w:spacing w:after="0" w:line="240" w:lineRule="auto"/>
        <w:ind w:firstLine="2127"/>
        <w:contextualSpacing/>
        <w:rPr>
          <w:rFonts w:eastAsia="Times New Roman" w:cstheme="minorHAnsi"/>
          <w:lang w:eastAsia="nl-BE"/>
        </w:rPr>
      </w:pPr>
      <w:sdt>
        <w:sdtPr>
          <w:rPr>
            <w:rFonts w:eastAsiaTheme="minorEastAsia" w:cstheme="minorHAnsi"/>
            <w:color w:val="000000" w:themeColor="text1"/>
            <w:kern w:val="24"/>
            <w:lang w:eastAsia="nl-BE"/>
          </w:rPr>
          <w:id w:val="-1925250932"/>
          <w14:checkbox>
            <w14:checked w14:val="0"/>
            <w14:checkedState w14:val="2612" w14:font="MS Gothic"/>
            <w14:uncheckedState w14:val="2610" w14:font="MS Gothic"/>
          </w14:checkbox>
        </w:sdtPr>
        <w:sdtEndPr/>
        <w:sdtContent>
          <w:r w:rsidR="00E5686E" w:rsidRPr="00D22C1E">
            <w:rPr>
              <w:rFonts w:ascii="Segoe UI Symbol" w:eastAsia="MS Gothic" w:hAnsi="Segoe UI Symbol" w:cs="Segoe UI Symbol"/>
              <w:color w:val="000000" w:themeColor="text1"/>
              <w:kern w:val="24"/>
              <w:lang w:eastAsia="nl-BE"/>
            </w:rPr>
            <w:t>☐</w:t>
          </w:r>
        </w:sdtContent>
      </w:sdt>
      <w:r w:rsidR="00E5686E" w:rsidRPr="00D22C1E">
        <w:rPr>
          <w:rFonts w:eastAsiaTheme="minorEastAsia" w:cstheme="minorHAnsi"/>
          <w:color w:val="000000" w:themeColor="text1"/>
          <w:kern w:val="24"/>
          <w:lang w:eastAsia="nl-BE"/>
        </w:rPr>
        <w:t xml:space="preserve"> Chronische ziekte </w:t>
      </w:r>
    </w:p>
    <w:p w:rsidR="00E5686E" w:rsidRPr="00D22C1E" w:rsidRDefault="00E5686E" w:rsidP="00E5686E">
      <w:pPr>
        <w:tabs>
          <w:tab w:val="num" w:pos="2127"/>
        </w:tabs>
        <w:spacing w:after="0" w:line="240" w:lineRule="auto"/>
        <w:ind w:left="2707" w:hanging="3744"/>
        <w:rPr>
          <w:rFonts w:eastAsia="Times New Roman" w:cstheme="minorHAnsi"/>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944568916"/>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Leerstoornis (dyslexie of dyscalculie) </w:t>
      </w:r>
    </w:p>
    <w:p w:rsidR="00E5686E" w:rsidRPr="00D22C1E" w:rsidRDefault="00E5686E" w:rsidP="00E5686E">
      <w:pPr>
        <w:tabs>
          <w:tab w:val="num" w:pos="2127"/>
        </w:tabs>
        <w:spacing w:after="0" w:line="240" w:lineRule="auto"/>
        <w:ind w:left="2707" w:hanging="3744"/>
        <w:rPr>
          <w:rFonts w:eastAsia="Times New Roman" w:cstheme="minorHAnsi"/>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881701217"/>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Autismespectrumstoornis </w:t>
      </w:r>
    </w:p>
    <w:p w:rsidR="00E5686E" w:rsidRPr="00D22C1E" w:rsidRDefault="00E5686E" w:rsidP="00E5686E">
      <w:pPr>
        <w:tabs>
          <w:tab w:val="num" w:pos="2127"/>
        </w:tabs>
        <w:spacing w:after="0" w:line="240" w:lineRule="auto"/>
        <w:ind w:left="2707" w:hanging="3744"/>
        <w:rPr>
          <w:rFonts w:eastAsia="Times New Roman" w:cstheme="minorHAnsi"/>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2113579836"/>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w:t>
      </w:r>
      <w:proofErr w:type="spellStart"/>
      <w:r w:rsidRPr="00D22C1E">
        <w:rPr>
          <w:rFonts w:eastAsiaTheme="minorEastAsia" w:cstheme="minorHAnsi"/>
          <w:color w:val="000000" w:themeColor="text1"/>
          <w:kern w:val="24"/>
          <w:lang w:eastAsia="nl-BE"/>
        </w:rPr>
        <w:t>Aandachtsdeficiëntie</w:t>
      </w:r>
      <w:proofErr w:type="spellEnd"/>
      <w:r w:rsidRPr="00D22C1E">
        <w:rPr>
          <w:rFonts w:eastAsiaTheme="minorEastAsia" w:cstheme="minorHAnsi"/>
          <w:color w:val="000000" w:themeColor="text1"/>
          <w:kern w:val="24"/>
          <w:lang w:eastAsia="nl-BE"/>
        </w:rPr>
        <w:t>/</w:t>
      </w:r>
      <w:proofErr w:type="spellStart"/>
      <w:r w:rsidRPr="00D22C1E">
        <w:rPr>
          <w:rFonts w:eastAsiaTheme="minorEastAsia" w:cstheme="minorHAnsi"/>
          <w:color w:val="000000" w:themeColor="text1"/>
          <w:kern w:val="24"/>
          <w:lang w:eastAsia="nl-BE"/>
        </w:rPr>
        <w:t>hyperactiviteitsstoornis</w:t>
      </w:r>
      <w:proofErr w:type="spellEnd"/>
      <w:r w:rsidRPr="00D22C1E">
        <w:rPr>
          <w:rFonts w:eastAsiaTheme="minorEastAsia" w:cstheme="minorHAnsi"/>
          <w:color w:val="000000" w:themeColor="text1"/>
          <w:kern w:val="24"/>
          <w:lang w:eastAsia="nl-BE"/>
        </w:rPr>
        <w:t xml:space="preserve"> </w:t>
      </w:r>
    </w:p>
    <w:p w:rsidR="00E5686E" w:rsidRPr="00D22C1E" w:rsidRDefault="00E5686E" w:rsidP="00E5686E">
      <w:pPr>
        <w:tabs>
          <w:tab w:val="num" w:pos="2127"/>
        </w:tabs>
        <w:spacing w:after="0" w:line="240" w:lineRule="auto"/>
        <w:ind w:left="2707" w:hanging="3744"/>
        <w:rPr>
          <w:rFonts w:eastAsia="Times New Roman" w:cstheme="minorHAnsi"/>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884539522"/>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w:t>
      </w:r>
      <w:proofErr w:type="spellStart"/>
      <w:r w:rsidRPr="00D22C1E">
        <w:rPr>
          <w:rFonts w:eastAsiaTheme="minorEastAsia" w:cstheme="minorHAnsi"/>
          <w:color w:val="000000" w:themeColor="text1"/>
          <w:kern w:val="24"/>
          <w:lang w:eastAsia="nl-BE"/>
        </w:rPr>
        <w:t>Ticstoornis</w:t>
      </w:r>
      <w:proofErr w:type="spellEnd"/>
      <w:r w:rsidRPr="00D22C1E">
        <w:rPr>
          <w:rFonts w:eastAsiaTheme="minorEastAsia" w:cstheme="minorHAnsi"/>
          <w:color w:val="000000" w:themeColor="text1"/>
          <w:kern w:val="24"/>
          <w:lang w:eastAsia="nl-BE"/>
        </w:rPr>
        <w:t xml:space="preserve"> </w:t>
      </w:r>
    </w:p>
    <w:p w:rsidR="00E5686E" w:rsidRPr="00D22C1E" w:rsidRDefault="00E5686E" w:rsidP="00E5686E">
      <w:pPr>
        <w:tabs>
          <w:tab w:val="num" w:pos="2127"/>
        </w:tabs>
        <w:spacing w:after="0" w:line="240" w:lineRule="auto"/>
        <w:ind w:left="2707" w:hanging="3744"/>
        <w:rPr>
          <w:rFonts w:eastAsia="Times New Roman" w:cstheme="minorHAnsi"/>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1203397710"/>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Coördinatieontwikkelingsstoornis </w:t>
      </w:r>
    </w:p>
    <w:p w:rsidR="00E5686E" w:rsidRPr="00D22C1E" w:rsidRDefault="00E5686E" w:rsidP="00E5686E">
      <w:pPr>
        <w:tabs>
          <w:tab w:val="num" w:pos="2127"/>
        </w:tabs>
        <w:spacing w:after="0" w:line="240" w:lineRule="auto"/>
        <w:ind w:left="2707" w:hanging="3744"/>
        <w:rPr>
          <w:rFonts w:eastAsia="Times New Roman" w:cstheme="minorHAnsi"/>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1432632408"/>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Ontwikkelingsdysfasie </w:t>
      </w:r>
    </w:p>
    <w:p w:rsidR="00E5686E" w:rsidRPr="00D22C1E" w:rsidRDefault="00E5686E" w:rsidP="00E5686E">
      <w:pPr>
        <w:tabs>
          <w:tab w:val="num" w:pos="2127"/>
        </w:tabs>
        <w:spacing w:after="0" w:line="240" w:lineRule="auto"/>
        <w:ind w:left="2707" w:hanging="3744"/>
        <w:rPr>
          <w:rFonts w:eastAsia="Times New Roman" w:cstheme="minorHAnsi"/>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1520666666"/>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w:t>
      </w:r>
      <w:proofErr w:type="spellStart"/>
      <w:r w:rsidRPr="00D22C1E">
        <w:rPr>
          <w:rFonts w:eastAsiaTheme="minorEastAsia" w:cstheme="minorHAnsi"/>
          <w:color w:val="000000" w:themeColor="text1"/>
          <w:kern w:val="24"/>
          <w:lang w:eastAsia="nl-BE"/>
        </w:rPr>
        <w:t>Ontwikkelingsstotteren</w:t>
      </w:r>
      <w:proofErr w:type="spellEnd"/>
      <w:r w:rsidRPr="00D22C1E">
        <w:rPr>
          <w:rFonts w:eastAsiaTheme="minorEastAsia" w:cstheme="minorHAnsi"/>
          <w:color w:val="000000" w:themeColor="text1"/>
          <w:kern w:val="24"/>
          <w:lang w:eastAsia="nl-BE"/>
        </w:rPr>
        <w:t xml:space="preserve"> </w:t>
      </w:r>
    </w:p>
    <w:p w:rsidR="00E5686E" w:rsidRPr="00D22C1E" w:rsidRDefault="00E5686E" w:rsidP="00E5686E">
      <w:pPr>
        <w:tabs>
          <w:tab w:val="num" w:pos="2127"/>
        </w:tabs>
        <w:spacing w:after="0" w:line="240" w:lineRule="auto"/>
        <w:ind w:left="2707" w:hanging="3744"/>
        <w:rPr>
          <w:rFonts w:eastAsiaTheme="minorEastAsia" w:cstheme="minorHAnsi"/>
          <w:color w:val="000000" w:themeColor="text1"/>
          <w:kern w:val="24"/>
          <w:lang w:eastAsia="nl-BE"/>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87821365"/>
          <w14:checkbox>
            <w14:checked w14:val="0"/>
            <w14:checkedState w14:val="2612" w14:font="MS Gothic"/>
            <w14:uncheckedState w14:val="2610" w14:font="MS Gothic"/>
          </w14:checkbox>
        </w:sdtPr>
        <w:sdtEndPr/>
        <w:sdtContent>
          <w:r w:rsidRPr="00D22C1E">
            <w:rPr>
              <w:rFonts w:ascii="Segoe UI Symbol" w:eastAsia="MS Gothic" w:hAnsi="Segoe UI Symbol" w:cs="Segoe UI Symbol"/>
              <w:color w:val="000000" w:themeColor="text1"/>
              <w:kern w:val="24"/>
              <w:lang w:eastAsia="nl-BE"/>
            </w:rPr>
            <w:t>☐</w:t>
          </w:r>
        </w:sdtContent>
      </w:sdt>
      <w:r w:rsidRPr="00D22C1E">
        <w:rPr>
          <w:rFonts w:eastAsiaTheme="minorEastAsia" w:cstheme="minorHAnsi"/>
          <w:color w:val="000000" w:themeColor="text1"/>
          <w:kern w:val="24"/>
          <w:lang w:eastAsia="nl-BE"/>
        </w:rPr>
        <w:t xml:space="preserve"> Psychiatrische functiebeperking </w:t>
      </w:r>
    </w:p>
    <w:p w:rsidR="00E5686E" w:rsidRPr="00ED5085" w:rsidRDefault="00E5686E" w:rsidP="00E5686E">
      <w:pPr>
        <w:rPr>
          <w:rFonts w:cstheme="minorHAnsi"/>
        </w:rPr>
      </w:pPr>
      <w:r w:rsidRPr="00D22C1E">
        <w:rPr>
          <w:rFonts w:eastAsiaTheme="minorEastAsia" w:cstheme="minorHAnsi"/>
          <w:color w:val="000000" w:themeColor="text1"/>
          <w:kern w:val="24"/>
          <w:lang w:eastAsia="nl-BE"/>
        </w:rPr>
        <w:tab/>
      </w:r>
      <w:sdt>
        <w:sdtPr>
          <w:rPr>
            <w:rFonts w:eastAsiaTheme="minorEastAsia" w:cstheme="minorHAnsi"/>
            <w:color w:val="000000" w:themeColor="text1"/>
            <w:kern w:val="24"/>
            <w:lang w:eastAsia="nl-BE"/>
          </w:rPr>
          <w:id w:val="-1483532085"/>
          <w14:checkbox>
            <w14:checked w14:val="0"/>
            <w14:checkedState w14:val="2612" w14:font="MS Gothic"/>
            <w14:uncheckedState w14:val="2610" w14:font="MS Gothic"/>
          </w14:checkbox>
        </w:sdtPr>
        <w:sdtEndPr/>
        <w:sdtContent>
          <w:r w:rsidR="00CA49C5">
            <w:rPr>
              <w:rFonts w:ascii="MS Gothic" w:eastAsia="MS Gothic" w:hAnsi="MS Gothic" w:cstheme="minorHAnsi" w:hint="eastAsia"/>
              <w:color w:val="000000" w:themeColor="text1"/>
              <w:kern w:val="24"/>
              <w:lang w:eastAsia="nl-BE"/>
            </w:rPr>
            <w:t>☐</w:t>
          </w:r>
        </w:sdtContent>
      </w:sdt>
      <w:r w:rsidRPr="00D22C1E">
        <w:rPr>
          <w:rFonts w:eastAsiaTheme="minorEastAsia" w:cstheme="minorHAnsi"/>
          <w:color w:val="000000" w:themeColor="text1"/>
          <w:kern w:val="24"/>
          <w:lang w:eastAsia="nl-BE"/>
        </w:rPr>
        <w:t xml:space="preserve"> Overige functiebeperking: </w:t>
      </w:r>
    </w:p>
    <w:p w:rsidR="00E5686E" w:rsidRDefault="00E5686E" w:rsidP="00E5686E">
      <w:r>
        <w:t>Deed je reeds een aanvraag voor het statuut functiebeperking? Ja/nee</w:t>
      </w:r>
    </w:p>
    <w:p w:rsidR="00E5686E" w:rsidRDefault="00E5686E" w:rsidP="00E5686E">
      <w:r>
        <w:t>Indien nee: wa</w:t>
      </w:r>
      <w:r w:rsidR="00CA49C5">
        <w:t>t</w:t>
      </w:r>
      <w:r>
        <w:t xml:space="preserve"> is </w:t>
      </w:r>
      <w:r w:rsidR="006E481E">
        <w:t>de reden</w:t>
      </w:r>
      <w:r>
        <w:t xml:space="preserve">? </w:t>
      </w:r>
    </w:p>
    <w:p w:rsidR="00E5686E" w:rsidRDefault="00E5686E" w:rsidP="00E5686E">
      <w:r>
        <w:t>……………………………………………………………………………………………………………………………………………………………</w:t>
      </w:r>
    </w:p>
    <w:p w:rsidR="00E5686E" w:rsidRDefault="00E5686E" w:rsidP="00E5686E">
      <w:r>
        <w:t xml:space="preserve">Meer info </w:t>
      </w:r>
      <w:hyperlink r:id="rId7" w:history="1">
        <w:r w:rsidRPr="00FC3B3C">
          <w:rPr>
            <w:rStyle w:val="Hyperlink"/>
          </w:rPr>
          <w:t>http://www.pxl.be/functiebeperking</w:t>
        </w:r>
      </w:hyperlink>
      <w:r>
        <w:t xml:space="preserve"> </w:t>
      </w:r>
    </w:p>
    <w:p w:rsidR="006877AA" w:rsidRDefault="006877AA" w:rsidP="00E5686E">
      <w:pPr>
        <w:rPr>
          <w:b/>
          <w:sz w:val="28"/>
          <w:szCs w:val="28"/>
        </w:rPr>
      </w:pPr>
    </w:p>
    <w:p w:rsidR="00E5686E" w:rsidRDefault="00E5686E" w:rsidP="00E5686E">
      <w:pPr>
        <w:rPr>
          <w:b/>
          <w:sz w:val="28"/>
          <w:szCs w:val="28"/>
        </w:rPr>
      </w:pPr>
      <w:r>
        <w:rPr>
          <w:b/>
          <w:sz w:val="28"/>
          <w:szCs w:val="28"/>
        </w:rPr>
        <w:t>Schoolloopbaan</w:t>
      </w:r>
    </w:p>
    <w:p w:rsidR="00E5686E" w:rsidRDefault="00E5686E" w:rsidP="00E5686E">
      <w:r w:rsidRPr="007C226A">
        <w:t xml:space="preserve">Welke studierichting heb je eerder gevolgd in het secundair en evt. </w:t>
      </w:r>
      <w:r w:rsidR="00CA49C5">
        <w:t>na het secundair (HBO-5, graduaat, bachelor, …)</w:t>
      </w:r>
      <w:r w:rsidRPr="007C226A">
        <w:t>?</w:t>
      </w:r>
      <w:r>
        <w:t xml:space="preserve"> Maak een opsomming per schooljaar, beginnende vanaf het 1</w:t>
      </w:r>
      <w:r w:rsidRPr="00D630CB">
        <w:rPr>
          <w:vertAlign w:val="superscript"/>
        </w:rPr>
        <w:t>ste</w:t>
      </w:r>
      <w:r>
        <w:t xml:space="preserve"> jaar secundair onderwijs.</w:t>
      </w:r>
    </w:p>
    <w:p w:rsidR="006877AA" w:rsidRDefault="006877AA" w:rsidP="00E5686E">
      <w:bookmarkStart w:id="0" w:name="_GoBack"/>
      <w:bookmarkEnd w:id="0"/>
    </w:p>
    <w:tbl>
      <w:tblPr>
        <w:tblStyle w:val="Tabelraster"/>
        <w:tblW w:w="9639" w:type="dxa"/>
        <w:tblInd w:w="-5" w:type="dxa"/>
        <w:tblLook w:val="04A0" w:firstRow="1" w:lastRow="0" w:firstColumn="1" w:lastColumn="0" w:noHBand="0" w:noVBand="1"/>
      </w:tblPr>
      <w:tblGrid>
        <w:gridCol w:w="1149"/>
        <w:gridCol w:w="2820"/>
        <w:gridCol w:w="1276"/>
        <w:gridCol w:w="3119"/>
        <w:gridCol w:w="1275"/>
      </w:tblGrid>
      <w:tr w:rsidR="00E5686E" w:rsidTr="001E6ACD">
        <w:trPr>
          <w:trHeight w:val="541"/>
        </w:trPr>
        <w:tc>
          <w:tcPr>
            <w:tcW w:w="1149" w:type="dxa"/>
          </w:tcPr>
          <w:p w:rsidR="00E5686E" w:rsidRDefault="00E5686E" w:rsidP="001E6ACD">
            <w:r>
              <w:t>Schooljaar</w:t>
            </w:r>
          </w:p>
        </w:tc>
        <w:tc>
          <w:tcPr>
            <w:tcW w:w="2820" w:type="dxa"/>
          </w:tcPr>
          <w:p w:rsidR="00E5686E" w:rsidRDefault="00E5686E" w:rsidP="001E6ACD">
            <w:r>
              <w:t>School</w:t>
            </w:r>
          </w:p>
        </w:tc>
        <w:tc>
          <w:tcPr>
            <w:tcW w:w="1276" w:type="dxa"/>
          </w:tcPr>
          <w:p w:rsidR="00E5686E" w:rsidRDefault="00E5686E" w:rsidP="001E6ACD">
            <w:r>
              <w:t>Leerjaar</w:t>
            </w:r>
          </w:p>
        </w:tc>
        <w:tc>
          <w:tcPr>
            <w:tcW w:w="3119" w:type="dxa"/>
          </w:tcPr>
          <w:p w:rsidR="00E5686E" w:rsidRDefault="00E5686E" w:rsidP="001E6ACD">
            <w:r>
              <w:t>Studierichting</w:t>
            </w:r>
          </w:p>
        </w:tc>
        <w:tc>
          <w:tcPr>
            <w:tcW w:w="1275" w:type="dxa"/>
          </w:tcPr>
          <w:p w:rsidR="00E5686E" w:rsidRDefault="00E5686E" w:rsidP="001E6ACD">
            <w:r>
              <w:t>GON/OT betrokken?</w:t>
            </w:r>
          </w:p>
        </w:tc>
      </w:tr>
      <w:tr w:rsidR="00E5686E" w:rsidTr="001E6ACD">
        <w:trPr>
          <w:trHeight w:val="511"/>
        </w:trPr>
        <w:tc>
          <w:tcPr>
            <w:tcW w:w="1149" w:type="dxa"/>
          </w:tcPr>
          <w:p w:rsidR="00E5686E" w:rsidRDefault="00E5686E" w:rsidP="001E6ACD"/>
        </w:tc>
        <w:tc>
          <w:tcPr>
            <w:tcW w:w="2820" w:type="dxa"/>
          </w:tcPr>
          <w:p w:rsidR="00E5686E" w:rsidRDefault="00E5686E" w:rsidP="001E6ACD"/>
        </w:tc>
        <w:tc>
          <w:tcPr>
            <w:tcW w:w="1276" w:type="dxa"/>
          </w:tcPr>
          <w:p w:rsidR="00E5686E" w:rsidRDefault="00E5686E" w:rsidP="001E6ACD"/>
        </w:tc>
        <w:tc>
          <w:tcPr>
            <w:tcW w:w="3119" w:type="dxa"/>
          </w:tcPr>
          <w:p w:rsidR="00E5686E" w:rsidRDefault="00E5686E" w:rsidP="001E6ACD"/>
        </w:tc>
        <w:tc>
          <w:tcPr>
            <w:tcW w:w="1275" w:type="dxa"/>
          </w:tcPr>
          <w:p w:rsidR="00E5686E" w:rsidRDefault="00E5686E" w:rsidP="001E6ACD">
            <w:r>
              <w:t>Ja/nee</w:t>
            </w:r>
          </w:p>
        </w:tc>
      </w:tr>
      <w:tr w:rsidR="00E5686E" w:rsidTr="001E6ACD">
        <w:trPr>
          <w:trHeight w:val="541"/>
        </w:trPr>
        <w:tc>
          <w:tcPr>
            <w:tcW w:w="1149" w:type="dxa"/>
          </w:tcPr>
          <w:p w:rsidR="00E5686E" w:rsidRDefault="00E5686E" w:rsidP="001E6ACD"/>
        </w:tc>
        <w:tc>
          <w:tcPr>
            <w:tcW w:w="2820" w:type="dxa"/>
          </w:tcPr>
          <w:p w:rsidR="00E5686E" w:rsidRDefault="00E5686E" w:rsidP="001E6ACD"/>
        </w:tc>
        <w:tc>
          <w:tcPr>
            <w:tcW w:w="1276" w:type="dxa"/>
          </w:tcPr>
          <w:p w:rsidR="00E5686E" w:rsidRDefault="00E5686E" w:rsidP="001E6ACD"/>
        </w:tc>
        <w:tc>
          <w:tcPr>
            <w:tcW w:w="3119" w:type="dxa"/>
          </w:tcPr>
          <w:p w:rsidR="00E5686E" w:rsidRDefault="00E5686E" w:rsidP="001E6ACD"/>
        </w:tc>
        <w:tc>
          <w:tcPr>
            <w:tcW w:w="1275" w:type="dxa"/>
          </w:tcPr>
          <w:p w:rsidR="00E5686E" w:rsidRDefault="00E5686E" w:rsidP="001E6ACD">
            <w:r>
              <w:t>Ja/nee</w:t>
            </w:r>
          </w:p>
        </w:tc>
      </w:tr>
      <w:tr w:rsidR="00E5686E" w:rsidTr="001E6ACD">
        <w:trPr>
          <w:trHeight w:val="511"/>
        </w:trPr>
        <w:tc>
          <w:tcPr>
            <w:tcW w:w="1149" w:type="dxa"/>
          </w:tcPr>
          <w:p w:rsidR="00E5686E" w:rsidRDefault="00E5686E" w:rsidP="001E6ACD"/>
        </w:tc>
        <w:tc>
          <w:tcPr>
            <w:tcW w:w="2820" w:type="dxa"/>
          </w:tcPr>
          <w:p w:rsidR="00E5686E" w:rsidRDefault="00E5686E" w:rsidP="001E6ACD"/>
        </w:tc>
        <w:tc>
          <w:tcPr>
            <w:tcW w:w="1276" w:type="dxa"/>
          </w:tcPr>
          <w:p w:rsidR="00E5686E" w:rsidRDefault="00E5686E" w:rsidP="001E6ACD"/>
        </w:tc>
        <w:tc>
          <w:tcPr>
            <w:tcW w:w="3119" w:type="dxa"/>
          </w:tcPr>
          <w:p w:rsidR="00E5686E" w:rsidRDefault="00E5686E" w:rsidP="001E6ACD"/>
        </w:tc>
        <w:tc>
          <w:tcPr>
            <w:tcW w:w="1275" w:type="dxa"/>
          </w:tcPr>
          <w:p w:rsidR="00E5686E" w:rsidRDefault="00E5686E" w:rsidP="001E6ACD">
            <w:r>
              <w:t>Ja/nee</w:t>
            </w:r>
          </w:p>
        </w:tc>
      </w:tr>
      <w:tr w:rsidR="00E5686E" w:rsidTr="001E6ACD">
        <w:trPr>
          <w:trHeight w:val="541"/>
        </w:trPr>
        <w:tc>
          <w:tcPr>
            <w:tcW w:w="1149" w:type="dxa"/>
          </w:tcPr>
          <w:p w:rsidR="00E5686E" w:rsidRDefault="00E5686E" w:rsidP="001E6ACD"/>
        </w:tc>
        <w:tc>
          <w:tcPr>
            <w:tcW w:w="2820" w:type="dxa"/>
          </w:tcPr>
          <w:p w:rsidR="00E5686E" w:rsidRDefault="00E5686E" w:rsidP="001E6ACD"/>
        </w:tc>
        <w:tc>
          <w:tcPr>
            <w:tcW w:w="1276" w:type="dxa"/>
          </w:tcPr>
          <w:p w:rsidR="00E5686E" w:rsidRDefault="00E5686E" w:rsidP="001E6ACD"/>
        </w:tc>
        <w:tc>
          <w:tcPr>
            <w:tcW w:w="3119" w:type="dxa"/>
          </w:tcPr>
          <w:p w:rsidR="00E5686E" w:rsidRDefault="00E5686E" w:rsidP="001E6ACD"/>
        </w:tc>
        <w:tc>
          <w:tcPr>
            <w:tcW w:w="1275" w:type="dxa"/>
          </w:tcPr>
          <w:p w:rsidR="00E5686E" w:rsidRDefault="00E5686E" w:rsidP="001E6ACD">
            <w:r>
              <w:t>Ja/nee</w:t>
            </w:r>
          </w:p>
        </w:tc>
      </w:tr>
      <w:tr w:rsidR="00E5686E" w:rsidTr="001E6ACD">
        <w:trPr>
          <w:trHeight w:val="511"/>
        </w:trPr>
        <w:tc>
          <w:tcPr>
            <w:tcW w:w="1149" w:type="dxa"/>
          </w:tcPr>
          <w:p w:rsidR="00E5686E" w:rsidRDefault="00E5686E" w:rsidP="001E6ACD"/>
        </w:tc>
        <w:tc>
          <w:tcPr>
            <w:tcW w:w="2820" w:type="dxa"/>
          </w:tcPr>
          <w:p w:rsidR="00E5686E" w:rsidRDefault="00E5686E" w:rsidP="001E6ACD"/>
        </w:tc>
        <w:tc>
          <w:tcPr>
            <w:tcW w:w="1276" w:type="dxa"/>
          </w:tcPr>
          <w:p w:rsidR="00E5686E" w:rsidRDefault="00E5686E" w:rsidP="001E6ACD"/>
        </w:tc>
        <w:tc>
          <w:tcPr>
            <w:tcW w:w="3119" w:type="dxa"/>
          </w:tcPr>
          <w:p w:rsidR="00E5686E" w:rsidRDefault="00E5686E" w:rsidP="001E6ACD"/>
        </w:tc>
        <w:tc>
          <w:tcPr>
            <w:tcW w:w="1275" w:type="dxa"/>
          </w:tcPr>
          <w:p w:rsidR="00E5686E" w:rsidRDefault="00E5686E" w:rsidP="001E6ACD">
            <w:r>
              <w:t>Ja/nee</w:t>
            </w:r>
          </w:p>
        </w:tc>
      </w:tr>
      <w:tr w:rsidR="00E5686E" w:rsidTr="001E6ACD">
        <w:trPr>
          <w:trHeight w:val="541"/>
        </w:trPr>
        <w:tc>
          <w:tcPr>
            <w:tcW w:w="1149" w:type="dxa"/>
          </w:tcPr>
          <w:p w:rsidR="00E5686E" w:rsidRDefault="00E5686E" w:rsidP="001E6ACD"/>
        </w:tc>
        <w:tc>
          <w:tcPr>
            <w:tcW w:w="2820" w:type="dxa"/>
          </w:tcPr>
          <w:p w:rsidR="00E5686E" w:rsidRDefault="00E5686E" w:rsidP="001E6ACD"/>
        </w:tc>
        <w:tc>
          <w:tcPr>
            <w:tcW w:w="1276" w:type="dxa"/>
          </w:tcPr>
          <w:p w:rsidR="00E5686E" w:rsidRDefault="00E5686E" w:rsidP="001E6ACD"/>
        </w:tc>
        <w:tc>
          <w:tcPr>
            <w:tcW w:w="3119" w:type="dxa"/>
          </w:tcPr>
          <w:p w:rsidR="00E5686E" w:rsidRDefault="00E5686E" w:rsidP="001E6ACD"/>
        </w:tc>
        <w:tc>
          <w:tcPr>
            <w:tcW w:w="1275" w:type="dxa"/>
          </w:tcPr>
          <w:p w:rsidR="00E5686E" w:rsidRDefault="00E5686E" w:rsidP="001E6ACD">
            <w:r>
              <w:t>Ja/nee</w:t>
            </w:r>
          </w:p>
        </w:tc>
      </w:tr>
      <w:tr w:rsidR="00E5686E" w:rsidTr="001E6ACD">
        <w:trPr>
          <w:trHeight w:val="511"/>
        </w:trPr>
        <w:tc>
          <w:tcPr>
            <w:tcW w:w="1149" w:type="dxa"/>
          </w:tcPr>
          <w:p w:rsidR="00E5686E" w:rsidRDefault="00E5686E" w:rsidP="001E6ACD"/>
        </w:tc>
        <w:tc>
          <w:tcPr>
            <w:tcW w:w="2820" w:type="dxa"/>
          </w:tcPr>
          <w:p w:rsidR="00E5686E" w:rsidRDefault="00E5686E" w:rsidP="001E6ACD"/>
        </w:tc>
        <w:tc>
          <w:tcPr>
            <w:tcW w:w="1276" w:type="dxa"/>
          </w:tcPr>
          <w:p w:rsidR="00E5686E" w:rsidRDefault="00E5686E" w:rsidP="001E6ACD"/>
        </w:tc>
        <w:tc>
          <w:tcPr>
            <w:tcW w:w="3119" w:type="dxa"/>
          </w:tcPr>
          <w:p w:rsidR="00E5686E" w:rsidRDefault="00E5686E" w:rsidP="001E6ACD"/>
        </w:tc>
        <w:tc>
          <w:tcPr>
            <w:tcW w:w="1275" w:type="dxa"/>
          </w:tcPr>
          <w:p w:rsidR="00E5686E" w:rsidRDefault="00E5686E" w:rsidP="001E6ACD">
            <w:r>
              <w:t>Ja/nee</w:t>
            </w:r>
          </w:p>
        </w:tc>
      </w:tr>
      <w:tr w:rsidR="00E5686E" w:rsidTr="001E6ACD">
        <w:trPr>
          <w:trHeight w:val="511"/>
        </w:trPr>
        <w:tc>
          <w:tcPr>
            <w:tcW w:w="9639" w:type="dxa"/>
            <w:gridSpan w:val="5"/>
          </w:tcPr>
          <w:p w:rsidR="00E5686E" w:rsidRDefault="00E5686E" w:rsidP="001E6ACD">
            <w:r>
              <w:lastRenderedPageBreak/>
              <w:t>Contactgegevens GON:</w:t>
            </w:r>
          </w:p>
          <w:p w:rsidR="00E5686E" w:rsidRDefault="00E5686E" w:rsidP="001E6ACD">
            <w:r>
              <w:t>Contactgegevens ondersteuningsnetwerk:</w:t>
            </w:r>
          </w:p>
        </w:tc>
      </w:tr>
    </w:tbl>
    <w:p w:rsidR="00067261" w:rsidRDefault="00067261" w:rsidP="00E5686E">
      <w:pPr>
        <w:tabs>
          <w:tab w:val="left" w:pos="4050"/>
        </w:tabs>
      </w:pPr>
    </w:p>
    <w:p w:rsidR="0073314C" w:rsidRPr="0073314C" w:rsidRDefault="0073314C" w:rsidP="00E5686E">
      <w:pPr>
        <w:tabs>
          <w:tab w:val="left" w:pos="4050"/>
        </w:tabs>
        <w:rPr>
          <w:b/>
          <w:sz w:val="28"/>
          <w:szCs w:val="28"/>
        </w:rPr>
      </w:pPr>
      <w:r w:rsidRPr="0073314C">
        <w:rPr>
          <w:b/>
          <w:sz w:val="28"/>
          <w:szCs w:val="28"/>
        </w:rPr>
        <w:t>Hulpverlening</w:t>
      </w:r>
    </w:p>
    <w:tbl>
      <w:tblPr>
        <w:tblStyle w:val="Tabelraster"/>
        <w:tblW w:w="9634" w:type="dxa"/>
        <w:tblLook w:val="04A0" w:firstRow="1" w:lastRow="0" w:firstColumn="1" w:lastColumn="0" w:noHBand="0" w:noVBand="1"/>
      </w:tblPr>
      <w:tblGrid>
        <w:gridCol w:w="1980"/>
        <w:gridCol w:w="5103"/>
        <w:gridCol w:w="2551"/>
      </w:tblGrid>
      <w:tr w:rsidR="00FE08DC" w:rsidTr="00A03510">
        <w:tc>
          <w:tcPr>
            <w:tcW w:w="9634" w:type="dxa"/>
            <w:gridSpan w:val="3"/>
          </w:tcPr>
          <w:p w:rsidR="00FE08DC" w:rsidRPr="006E481E" w:rsidRDefault="00FE08DC" w:rsidP="00E5686E">
            <w:pPr>
              <w:tabs>
                <w:tab w:val="left" w:pos="4050"/>
              </w:tabs>
              <w:rPr>
                <w:b/>
              </w:rPr>
            </w:pPr>
            <w:r w:rsidRPr="006E481E">
              <w:rPr>
                <w:b/>
              </w:rPr>
              <w:t xml:space="preserve">Hulpverlening </w:t>
            </w:r>
            <w:r w:rsidR="00A27574" w:rsidRPr="006E481E">
              <w:rPr>
                <w:b/>
              </w:rPr>
              <w:t xml:space="preserve">die </w:t>
            </w:r>
            <w:r w:rsidRPr="006E481E">
              <w:rPr>
                <w:b/>
              </w:rPr>
              <w:t>in het verleden</w:t>
            </w:r>
            <w:r w:rsidR="00A27574" w:rsidRPr="006E481E">
              <w:rPr>
                <w:b/>
              </w:rPr>
              <w:t xml:space="preserve"> betrokken was.</w:t>
            </w:r>
          </w:p>
        </w:tc>
      </w:tr>
      <w:tr w:rsidR="00A27574" w:rsidTr="00A27574">
        <w:tc>
          <w:tcPr>
            <w:tcW w:w="1980" w:type="dxa"/>
          </w:tcPr>
          <w:p w:rsidR="00A27574" w:rsidRDefault="00A27574" w:rsidP="00E5686E">
            <w:pPr>
              <w:tabs>
                <w:tab w:val="left" w:pos="4050"/>
              </w:tabs>
            </w:pPr>
            <w:r>
              <w:t>Periode</w:t>
            </w:r>
          </w:p>
        </w:tc>
        <w:tc>
          <w:tcPr>
            <w:tcW w:w="5103" w:type="dxa"/>
          </w:tcPr>
          <w:p w:rsidR="00A27574" w:rsidRDefault="00A27574" w:rsidP="00E5686E">
            <w:pPr>
              <w:tabs>
                <w:tab w:val="left" w:pos="4050"/>
              </w:tabs>
            </w:pPr>
            <w:r>
              <w:t>Dienst</w:t>
            </w:r>
          </w:p>
        </w:tc>
        <w:tc>
          <w:tcPr>
            <w:tcW w:w="2551" w:type="dxa"/>
          </w:tcPr>
          <w:p w:rsidR="00A27574" w:rsidRDefault="00A27574" w:rsidP="00E5686E">
            <w:pPr>
              <w:tabs>
                <w:tab w:val="left" w:pos="4050"/>
              </w:tabs>
            </w:pPr>
            <w:r>
              <w:t>Contactgegevens</w:t>
            </w:r>
          </w:p>
        </w:tc>
      </w:tr>
      <w:tr w:rsidR="00A27574" w:rsidTr="00A27574">
        <w:tc>
          <w:tcPr>
            <w:tcW w:w="1980" w:type="dxa"/>
          </w:tcPr>
          <w:p w:rsidR="00A27574" w:rsidRDefault="00A27574" w:rsidP="00E5686E">
            <w:pPr>
              <w:tabs>
                <w:tab w:val="left" w:pos="4050"/>
              </w:tabs>
            </w:pPr>
          </w:p>
        </w:tc>
        <w:tc>
          <w:tcPr>
            <w:tcW w:w="5103" w:type="dxa"/>
          </w:tcPr>
          <w:p w:rsidR="00A27574" w:rsidRDefault="00A27574" w:rsidP="00E5686E">
            <w:pPr>
              <w:tabs>
                <w:tab w:val="left" w:pos="4050"/>
              </w:tabs>
            </w:pPr>
          </w:p>
        </w:tc>
        <w:tc>
          <w:tcPr>
            <w:tcW w:w="2551" w:type="dxa"/>
          </w:tcPr>
          <w:p w:rsidR="00A27574" w:rsidRDefault="00A27574" w:rsidP="00E5686E">
            <w:pPr>
              <w:tabs>
                <w:tab w:val="left" w:pos="4050"/>
              </w:tabs>
            </w:pPr>
          </w:p>
        </w:tc>
      </w:tr>
      <w:tr w:rsidR="00A27574" w:rsidTr="00A27574">
        <w:tc>
          <w:tcPr>
            <w:tcW w:w="1980" w:type="dxa"/>
          </w:tcPr>
          <w:p w:rsidR="00A27574" w:rsidRDefault="00A27574" w:rsidP="00E5686E">
            <w:pPr>
              <w:tabs>
                <w:tab w:val="left" w:pos="4050"/>
              </w:tabs>
            </w:pPr>
          </w:p>
        </w:tc>
        <w:tc>
          <w:tcPr>
            <w:tcW w:w="5103" w:type="dxa"/>
          </w:tcPr>
          <w:p w:rsidR="00A27574" w:rsidRDefault="00A27574" w:rsidP="00E5686E">
            <w:pPr>
              <w:tabs>
                <w:tab w:val="left" w:pos="4050"/>
              </w:tabs>
            </w:pPr>
          </w:p>
        </w:tc>
        <w:tc>
          <w:tcPr>
            <w:tcW w:w="2551" w:type="dxa"/>
          </w:tcPr>
          <w:p w:rsidR="00A27574" w:rsidRDefault="00A27574" w:rsidP="00E5686E">
            <w:pPr>
              <w:tabs>
                <w:tab w:val="left" w:pos="4050"/>
              </w:tabs>
            </w:pPr>
          </w:p>
        </w:tc>
      </w:tr>
      <w:tr w:rsidR="00A27574" w:rsidTr="00A27574">
        <w:tc>
          <w:tcPr>
            <w:tcW w:w="1980" w:type="dxa"/>
          </w:tcPr>
          <w:p w:rsidR="00A27574" w:rsidRDefault="00A27574" w:rsidP="00E5686E">
            <w:pPr>
              <w:tabs>
                <w:tab w:val="left" w:pos="4050"/>
              </w:tabs>
            </w:pPr>
          </w:p>
        </w:tc>
        <w:tc>
          <w:tcPr>
            <w:tcW w:w="5103" w:type="dxa"/>
          </w:tcPr>
          <w:p w:rsidR="00A27574" w:rsidRDefault="00A27574" w:rsidP="00E5686E">
            <w:pPr>
              <w:tabs>
                <w:tab w:val="left" w:pos="4050"/>
              </w:tabs>
            </w:pPr>
          </w:p>
        </w:tc>
        <w:tc>
          <w:tcPr>
            <w:tcW w:w="2551" w:type="dxa"/>
          </w:tcPr>
          <w:p w:rsidR="00A27574" w:rsidRDefault="00A27574" w:rsidP="00E5686E">
            <w:pPr>
              <w:tabs>
                <w:tab w:val="left" w:pos="4050"/>
              </w:tabs>
            </w:pPr>
          </w:p>
        </w:tc>
      </w:tr>
    </w:tbl>
    <w:p w:rsidR="00A03510" w:rsidRDefault="00A03510" w:rsidP="00E5686E">
      <w:pPr>
        <w:tabs>
          <w:tab w:val="left" w:pos="4050"/>
        </w:tabs>
      </w:pPr>
    </w:p>
    <w:tbl>
      <w:tblPr>
        <w:tblStyle w:val="Tabelraster"/>
        <w:tblW w:w="9634" w:type="dxa"/>
        <w:tblLook w:val="04A0" w:firstRow="1" w:lastRow="0" w:firstColumn="1" w:lastColumn="0" w:noHBand="0" w:noVBand="1"/>
      </w:tblPr>
      <w:tblGrid>
        <w:gridCol w:w="1980"/>
        <w:gridCol w:w="5103"/>
        <w:gridCol w:w="2551"/>
      </w:tblGrid>
      <w:tr w:rsidR="00A03510" w:rsidTr="006A3925">
        <w:tc>
          <w:tcPr>
            <w:tcW w:w="9634" w:type="dxa"/>
            <w:gridSpan w:val="3"/>
          </w:tcPr>
          <w:p w:rsidR="00A03510" w:rsidRPr="006E481E" w:rsidRDefault="00A03510" w:rsidP="006A3925">
            <w:pPr>
              <w:tabs>
                <w:tab w:val="left" w:pos="4050"/>
              </w:tabs>
              <w:rPr>
                <w:b/>
              </w:rPr>
            </w:pPr>
            <w:r w:rsidRPr="006E481E">
              <w:rPr>
                <w:b/>
              </w:rPr>
              <w:t xml:space="preserve">Hulpverlening </w:t>
            </w:r>
            <w:r w:rsidR="00A27574" w:rsidRPr="006E481E">
              <w:rPr>
                <w:b/>
              </w:rPr>
              <w:t>die momenteel betrokken is.</w:t>
            </w:r>
          </w:p>
        </w:tc>
      </w:tr>
      <w:tr w:rsidR="00A27574" w:rsidTr="00A27574">
        <w:tc>
          <w:tcPr>
            <w:tcW w:w="1980" w:type="dxa"/>
          </w:tcPr>
          <w:p w:rsidR="00A27574" w:rsidRDefault="00A27574" w:rsidP="006A3925">
            <w:pPr>
              <w:tabs>
                <w:tab w:val="left" w:pos="4050"/>
              </w:tabs>
            </w:pPr>
            <w:r>
              <w:t>Periode</w:t>
            </w:r>
          </w:p>
        </w:tc>
        <w:tc>
          <w:tcPr>
            <w:tcW w:w="5103" w:type="dxa"/>
          </w:tcPr>
          <w:p w:rsidR="00A27574" w:rsidRDefault="00A27574" w:rsidP="006A3925">
            <w:pPr>
              <w:tabs>
                <w:tab w:val="left" w:pos="4050"/>
              </w:tabs>
            </w:pPr>
            <w:r>
              <w:t>Dienst</w:t>
            </w:r>
          </w:p>
        </w:tc>
        <w:tc>
          <w:tcPr>
            <w:tcW w:w="2551" w:type="dxa"/>
          </w:tcPr>
          <w:p w:rsidR="00A27574" w:rsidRDefault="00A27574" w:rsidP="006A3925">
            <w:pPr>
              <w:tabs>
                <w:tab w:val="left" w:pos="4050"/>
              </w:tabs>
            </w:pPr>
            <w:r>
              <w:t>Contactgegevens</w:t>
            </w:r>
          </w:p>
        </w:tc>
      </w:tr>
      <w:tr w:rsidR="00A27574" w:rsidTr="00A27574">
        <w:tc>
          <w:tcPr>
            <w:tcW w:w="1980" w:type="dxa"/>
          </w:tcPr>
          <w:p w:rsidR="00A27574" w:rsidRDefault="00A27574" w:rsidP="006A3925">
            <w:pPr>
              <w:tabs>
                <w:tab w:val="left" w:pos="4050"/>
              </w:tabs>
            </w:pPr>
          </w:p>
        </w:tc>
        <w:tc>
          <w:tcPr>
            <w:tcW w:w="5103" w:type="dxa"/>
          </w:tcPr>
          <w:p w:rsidR="00A27574" w:rsidRDefault="00A27574" w:rsidP="006A3925">
            <w:pPr>
              <w:tabs>
                <w:tab w:val="left" w:pos="4050"/>
              </w:tabs>
            </w:pPr>
          </w:p>
        </w:tc>
        <w:tc>
          <w:tcPr>
            <w:tcW w:w="2551" w:type="dxa"/>
          </w:tcPr>
          <w:p w:rsidR="00A27574" w:rsidRDefault="00A27574" w:rsidP="006A3925">
            <w:pPr>
              <w:tabs>
                <w:tab w:val="left" w:pos="4050"/>
              </w:tabs>
            </w:pPr>
          </w:p>
        </w:tc>
      </w:tr>
      <w:tr w:rsidR="00A27574" w:rsidTr="00A27574">
        <w:tc>
          <w:tcPr>
            <w:tcW w:w="1980" w:type="dxa"/>
          </w:tcPr>
          <w:p w:rsidR="00A27574" w:rsidRDefault="00A27574" w:rsidP="006A3925">
            <w:pPr>
              <w:tabs>
                <w:tab w:val="left" w:pos="4050"/>
              </w:tabs>
            </w:pPr>
          </w:p>
        </w:tc>
        <w:tc>
          <w:tcPr>
            <w:tcW w:w="5103" w:type="dxa"/>
          </w:tcPr>
          <w:p w:rsidR="00A27574" w:rsidRDefault="00A27574" w:rsidP="006A3925">
            <w:pPr>
              <w:tabs>
                <w:tab w:val="left" w:pos="4050"/>
              </w:tabs>
            </w:pPr>
          </w:p>
        </w:tc>
        <w:tc>
          <w:tcPr>
            <w:tcW w:w="2551" w:type="dxa"/>
          </w:tcPr>
          <w:p w:rsidR="00A27574" w:rsidRDefault="00A27574" w:rsidP="006A3925">
            <w:pPr>
              <w:tabs>
                <w:tab w:val="left" w:pos="4050"/>
              </w:tabs>
            </w:pPr>
          </w:p>
        </w:tc>
      </w:tr>
      <w:tr w:rsidR="00A27574" w:rsidTr="00A27574">
        <w:tc>
          <w:tcPr>
            <w:tcW w:w="1980" w:type="dxa"/>
          </w:tcPr>
          <w:p w:rsidR="00A27574" w:rsidRDefault="00A27574" w:rsidP="006A3925">
            <w:pPr>
              <w:tabs>
                <w:tab w:val="left" w:pos="4050"/>
              </w:tabs>
            </w:pPr>
          </w:p>
        </w:tc>
        <w:tc>
          <w:tcPr>
            <w:tcW w:w="5103" w:type="dxa"/>
          </w:tcPr>
          <w:p w:rsidR="00A27574" w:rsidRDefault="00A27574" w:rsidP="006A3925">
            <w:pPr>
              <w:tabs>
                <w:tab w:val="left" w:pos="4050"/>
              </w:tabs>
            </w:pPr>
          </w:p>
        </w:tc>
        <w:tc>
          <w:tcPr>
            <w:tcW w:w="2551" w:type="dxa"/>
          </w:tcPr>
          <w:p w:rsidR="00A27574" w:rsidRDefault="00A27574" w:rsidP="006A3925">
            <w:pPr>
              <w:tabs>
                <w:tab w:val="left" w:pos="4050"/>
              </w:tabs>
            </w:pPr>
          </w:p>
        </w:tc>
      </w:tr>
    </w:tbl>
    <w:p w:rsidR="00E5686E" w:rsidRDefault="00E5686E" w:rsidP="00E5686E">
      <w:pPr>
        <w:tabs>
          <w:tab w:val="left" w:pos="4050"/>
        </w:tabs>
      </w:pPr>
      <w:r>
        <w:tab/>
      </w:r>
    </w:p>
    <w:p w:rsidR="00E5686E" w:rsidRDefault="00E5686E" w:rsidP="00E5686E">
      <w:r>
        <w:t>Tijdens het intakegesprek zullen we het ook over onderstaande zaken hebben:</w:t>
      </w:r>
    </w:p>
    <w:p w:rsidR="00E5686E" w:rsidRDefault="00E5686E" w:rsidP="00E5686E">
      <w:r>
        <w:t>- Studiekeuze</w:t>
      </w:r>
    </w:p>
    <w:p w:rsidR="00E5686E" w:rsidRDefault="00E5686E" w:rsidP="00E5686E">
      <w:r>
        <w:t>- Jouw sterktes en moeilijkheden</w:t>
      </w:r>
    </w:p>
    <w:p w:rsidR="00E5686E" w:rsidRDefault="00E5686E" w:rsidP="00E5686E">
      <w:r>
        <w:t>- Doelstellingen waaraan je wilt werken samen met de zorgbegeleider</w:t>
      </w:r>
    </w:p>
    <w:p w:rsidR="00E5686E" w:rsidRDefault="00E5686E" w:rsidP="00E5686E">
      <w:r>
        <w:t>- Sociaal netwerk</w:t>
      </w:r>
    </w:p>
    <w:p w:rsidR="00E5686E" w:rsidRDefault="00E5686E" w:rsidP="00E5686E">
      <w:pPr>
        <w:tabs>
          <w:tab w:val="left" w:pos="4050"/>
        </w:tabs>
      </w:pPr>
    </w:p>
    <w:p w:rsidR="00E5686E" w:rsidRDefault="00E5686E" w:rsidP="00E5686E">
      <w:pPr>
        <w:tabs>
          <w:tab w:val="left" w:pos="4050"/>
        </w:tabs>
      </w:pPr>
      <w:r>
        <w:t>Als je wilt kan je hier op voorhand al eens over nadenken.</w:t>
      </w:r>
    </w:p>
    <w:p w:rsidR="00666DD0" w:rsidRDefault="00E5686E" w:rsidP="006E481E">
      <w:pPr>
        <w:tabs>
          <w:tab w:val="left" w:pos="4050"/>
        </w:tabs>
      </w:pPr>
      <w:r>
        <w:t>Tip: je kan op voorhand een aantal dingen voor jezelf noteren en dit meebrengen naar het intakegesprek.</w:t>
      </w:r>
    </w:p>
    <w:sectPr w:rsidR="00666DD0" w:rsidSect="006E481E">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8E" w:rsidRDefault="00C7758E" w:rsidP="00F05217">
      <w:pPr>
        <w:spacing w:after="0" w:line="240" w:lineRule="auto"/>
      </w:pPr>
      <w:r>
        <w:separator/>
      </w:r>
    </w:p>
  </w:endnote>
  <w:endnote w:type="continuationSeparator" w:id="0">
    <w:p w:rsidR="00C7758E" w:rsidRDefault="00C7758E" w:rsidP="00F0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8E" w:rsidRDefault="00C7758E" w:rsidP="00F05217">
      <w:pPr>
        <w:spacing w:after="0" w:line="240" w:lineRule="auto"/>
      </w:pPr>
      <w:r>
        <w:separator/>
      </w:r>
    </w:p>
  </w:footnote>
  <w:footnote w:type="continuationSeparator" w:id="0">
    <w:p w:rsidR="00C7758E" w:rsidRDefault="00C7758E" w:rsidP="00F05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35233"/>
    <w:multiLevelType w:val="hybridMultilevel"/>
    <w:tmpl w:val="5B4618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6E"/>
    <w:rsid w:val="00067261"/>
    <w:rsid w:val="00142BFB"/>
    <w:rsid w:val="0035112A"/>
    <w:rsid w:val="00666DD0"/>
    <w:rsid w:val="006877AA"/>
    <w:rsid w:val="006E481E"/>
    <w:rsid w:val="0073314C"/>
    <w:rsid w:val="00A03510"/>
    <w:rsid w:val="00A27574"/>
    <w:rsid w:val="00C7758E"/>
    <w:rsid w:val="00CA49C5"/>
    <w:rsid w:val="00E5686E"/>
    <w:rsid w:val="00E667F6"/>
    <w:rsid w:val="00F05217"/>
    <w:rsid w:val="00FE08DC"/>
    <w:rsid w:val="00FE3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E7D7"/>
  <w15:chartTrackingRefBased/>
  <w15:docId w15:val="{46D33773-5E57-41D9-8316-9F3E34B0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86E"/>
    <w:pPr>
      <w:spacing w:after="200" w:line="276" w:lineRule="auto"/>
      <w:jc w:val="both"/>
    </w:pPr>
  </w:style>
  <w:style w:type="paragraph" w:styleId="Kop3">
    <w:name w:val="heading 3"/>
    <w:aliases w:val="SIHO 3"/>
    <w:next w:val="Standaard"/>
    <w:link w:val="Kop3Char"/>
    <w:autoRedefine/>
    <w:uiPriority w:val="9"/>
    <w:unhideWhenUsed/>
    <w:qFormat/>
    <w:rsid w:val="00E5686E"/>
    <w:pPr>
      <w:spacing w:before="80"/>
      <w:outlineLvl w:val="2"/>
    </w:pPr>
    <w:rPr>
      <w:rFonts w:eastAsiaTheme="majorEastAsia" w:cstheme="minorHAnsi"/>
      <w:b/>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SIHO 3 Char"/>
    <w:basedOn w:val="Standaardalinea-lettertype"/>
    <w:link w:val="Kop3"/>
    <w:uiPriority w:val="9"/>
    <w:rsid w:val="00E5686E"/>
    <w:rPr>
      <w:rFonts w:eastAsiaTheme="majorEastAsia" w:cstheme="minorHAnsi"/>
      <w:b/>
      <w:color w:val="000000" w:themeColor="text1"/>
      <w:sz w:val="28"/>
      <w:szCs w:val="28"/>
    </w:rPr>
  </w:style>
  <w:style w:type="paragraph" w:customStyle="1" w:styleId="Tussentitel">
    <w:name w:val="Tussentitel"/>
    <w:basedOn w:val="Standaard"/>
    <w:link w:val="TussentitelChar"/>
    <w:qFormat/>
    <w:rsid w:val="00E5686E"/>
    <w:rPr>
      <w:b/>
      <w:sz w:val="24"/>
      <w:szCs w:val="24"/>
    </w:rPr>
  </w:style>
  <w:style w:type="character" w:customStyle="1" w:styleId="TussentitelChar">
    <w:name w:val="Tussentitel Char"/>
    <w:basedOn w:val="Standaardalinea-lettertype"/>
    <w:link w:val="Tussentitel"/>
    <w:rsid w:val="00E5686E"/>
    <w:rPr>
      <w:b/>
      <w:sz w:val="24"/>
      <w:szCs w:val="24"/>
    </w:rPr>
  </w:style>
  <w:style w:type="table" w:styleId="Tabelraster">
    <w:name w:val="Table Grid"/>
    <w:basedOn w:val="Standaardtabel"/>
    <w:uiPriority w:val="59"/>
    <w:unhideWhenUsed/>
    <w:rsid w:val="00E5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5686E"/>
    <w:rPr>
      <w:color w:val="0563C1" w:themeColor="hyperlink"/>
      <w:u w:val="single"/>
    </w:rPr>
  </w:style>
  <w:style w:type="paragraph" w:styleId="Lijstalinea">
    <w:name w:val="List Paragraph"/>
    <w:basedOn w:val="Standaard"/>
    <w:uiPriority w:val="34"/>
    <w:qFormat/>
    <w:rsid w:val="00CA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xl.be/functiebepe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2981</Characters>
  <Application>Microsoft Office Word</Application>
  <DocSecurity>4</DocSecurity>
  <Lines>45</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Leekens</dc:creator>
  <cp:keywords/>
  <dc:description/>
  <cp:lastModifiedBy>Sofie Leekens</cp:lastModifiedBy>
  <cp:revision>2</cp:revision>
  <dcterms:created xsi:type="dcterms:W3CDTF">2019-06-12T10:53:00Z</dcterms:created>
  <dcterms:modified xsi:type="dcterms:W3CDTF">2019-06-12T10:53:00Z</dcterms:modified>
</cp:coreProperties>
</file>